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40CE6" w14:textId="35BE1DF7" w:rsidR="00760244" w:rsidRPr="00760244" w:rsidRDefault="0016137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60244">
        <w:rPr>
          <w:rFonts w:ascii="Times New Roman" w:hAnsi="Times New Roman" w:cs="Times New Roman"/>
          <w:b/>
          <w:bCs/>
          <w:sz w:val="24"/>
          <w:szCs w:val="24"/>
        </w:rPr>
        <w:t>Урок</w:t>
      </w:r>
      <w:r w:rsidR="00760244" w:rsidRPr="00760244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2B4963">
        <w:rPr>
          <w:rFonts w:ascii="Times New Roman" w:hAnsi="Times New Roman" w:cs="Times New Roman"/>
          <w:b/>
          <w:bCs/>
          <w:sz w:val="24"/>
          <w:szCs w:val="24"/>
        </w:rPr>
        <w:t>60.</w:t>
      </w:r>
    </w:p>
    <w:p w14:paraId="2AEB9A92" w14:textId="3CAB6487" w:rsidR="00760244" w:rsidRPr="00760244" w:rsidRDefault="0076024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60244">
        <w:rPr>
          <w:rFonts w:ascii="Times New Roman" w:hAnsi="Times New Roman" w:cs="Times New Roman"/>
          <w:b/>
          <w:bCs/>
          <w:sz w:val="24"/>
          <w:szCs w:val="24"/>
        </w:rPr>
        <w:t>Дата:</w:t>
      </w:r>
      <w:r w:rsidR="00F14C6C">
        <w:rPr>
          <w:rFonts w:ascii="Times New Roman" w:hAnsi="Times New Roman" w:cs="Times New Roman"/>
          <w:b/>
          <w:bCs/>
          <w:sz w:val="24"/>
          <w:szCs w:val="24"/>
        </w:rPr>
        <w:t xml:space="preserve"> 03.02.2022 года.</w:t>
      </w:r>
    </w:p>
    <w:p w14:paraId="3D7797D9" w14:textId="2EB66BCC" w:rsidR="00161374" w:rsidRPr="002B4963" w:rsidRDefault="00760244">
      <w:pPr>
        <w:rPr>
          <w:rFonts w:ascii="Times New Roman" w:hAnsi="Times New Roman" w:cs="Times New Roman"/>
          <w:sz w:val="24"/>
          <w:szCs w:val="24"/>
        </w:rPr>
      </w:pPr>
      <w:r w:rsidRPr="00760244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Pr="002B4963">
        <w:rPr>
          <w:rFonts w:ascii="Times New Roman" w:hAnsi="Times New Roman" w:cs="Times New Roman"/>
          <w:sz w:val="24"/>
          <w:szCs w:val="24"/>
        </w:rPr>
        <w:t>:</w:t>
      </w:r>
      <w:r w:rsidR="00161374" w:rsidRPr="002B4963">
        <w:rPr>
          <w:rFonts w:ascii="Times New Roman" w:hAnsi="Times New Roman" w:cs="Times New Roman"/>
          <w:sz w:val="24"/>
          <w:szCs w:val="24"/>
        </w:rPr>
        <w:t xml:space="preserve"> </w:t>
      </w:r>
      <w:r w:rsidRPr="00073FB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2B4963" w:rsidRPr="00073FBA">
        <w:rPr>
          <w:rFonts w:ascii="Times New Roman" w:hAnsi="Times New Roman" w:cs="Times New Roman"/>
          <w:b/>
          <w:bCs/>
        </w:rPr>
        <w:t>Индукция магнитного поля</w:t>
      </w:r>
      <w:r w:rsidRPr="00073FBA">
        <w:rPr>
          <w:rFonts w:ascii="Times New Roman" w:hAnsi="Times New Roman" w:cs="Times New Roman"/>
          <w:b/>
          <w:bCs/>
          <w:sz w:val="24"/>
          <w:szCs w:val="24"/>
        </w:rPr>
        <w:t>».</w:t>
      </w:r>
    </w:p>
    <w:p w14:paraId="436D8D2E" w14:textId="77777777" w:rsidR="00196B6F" w:rsidRDefault="00772F9D" w:rsidP="00196B6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Цель урока: </w:t>
      </w:r>
      <w:r w:rsidRPr="00772F9D">
        <w:rPr>
          <w:rFonts w:ascii="Times New Roman" w:hAnsi="Times New Roman" w:cs="Times New Roman"/>
          <w:sz w:val="24"/>
          <w:szCs w:val="24"/>
        </w:rPr>
        <w:t>формирование понятия индукции</w:t>
      </w:r>
      <w:r w:rsidR="00196B6F">
        <w:rPr>
          <w:rFonts w:ascii="Times New Roman" w:hAnsi="Times New Roman" w:cs="Times New Roman"/>
          <w:sz w:val="24"/>
          <w:szCs w:val="24"/>
        </w:rPr>
        <w:t xml:space="preserve"> магнитного поля</w:t>
      </w:r>
      <w:r w:rsidRPr="00772F9D">
        <w:rPr>
          <w:rFonts w:ascii="Times New Roman" w:hAnsi="Times New Roman" w:cs="Times New Roman"/>
          <w:sz w:val="24"/>
          <w:szCs w:val="24"/>
        </w:rPr>
        <w:t>.</w:t>
      </w:r>
    </w:p>
    <w:p w14:paraId="77B2ECF9" w14:textId="77777777" w:rsidR="00C85C09" w:rsidRDefault="00196B6F" w:rsidP="00C85C09">
      <w:pPr>
        <w:rPr>
          <w:rFonts w:ascii="Times New Roman" w:hAnsi="Times New Roman" w:cs="Times New Roman"/>
          <w:sz w:val="24"/>
          <w:szCs w:val="24"/>
        </w:rPr>
      </w:pPr>
      <w:r w:rsidRPr="00C85C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Задачи: </w:t>
      </w:r>
    </w:p>
    <w:p w14:paraId="6CA04D1E" w14:textId="6AFCCB79" w:rsidR="00C85C09" w:rsidRPr="00C85C09" w:rsidRDefault="00196B6F" w:rsidP="00C85C0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85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сформировать </w:t>
      </w:r>
      <w:r w:rsid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</w:t>
      </w:r>
      <w:r w:rsidRPr="00C85C0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вектора магнитной индукции однородного магнитного поля;</w:t>
      </w:r>
    </w:p>
    <w:p w14:paraId="1AB5C359" w14:textId="77777777" w:rsidR="00C85C09" w:rsidRPr="00C85C09" w:rsidRDefault="00196B6F" w:rsidP="00C85C0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85C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ввести единицу магнитной индукции;</w:t>
      </w:r>
    </w:p>
    <w:p w14:paraId="6B676BD0" w14:textId="77777777" w:rsidR="00792195" w:rsidRPr="00792195" w:rsidRDefault="00196B6F" w:rsidP="00073F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85C09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сформировать представления о направлении вектора магнитной индукции и графическом изображении магнитных полей</w:t>
      </w:r>
      <w:r w:rsidRP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8C462D6" w14:textId="3AEB2E99" w:rsidR="00073FBA" w:rsidRPr="00073FBA" w:rsidRDefault="00196B6F" w:rsidP="00073F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интерес к предмету при постановке опытов</w:t>
      </w:r>
      <w:r w:rsid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6D3883BE" w14:textId="069F8E72" w:rsidR="00196B6F" w:rsidRPr="00073FBA" w:rsidRDefault="00196B6F" w:rsidP="00073FBA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</w:t>
      </w:r>
      <w:r w:rsid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ывать</w:t>
      </w:r>
      <w:r w:rsidRP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доброжелательност</w:t>
      </w:r>
      <w:r w:rsid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умен</w:t>
      </w:r>
      <w:r w:rsid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9219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слушать и слышать друг друга.</w:t>
      </w:r>
    </w:p>
    <w:p w14:paraId="0CA39737" w14:textId="466037D4" w:rsidR="009434AC" w:rsidRDefault="006D47F9" w:rsidP="0019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  <w:r w:rsidR="00196B6F" w:rsidRPr="00C85C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14:paraId="744A8DB7" w14:textId="3B1E54F0" w:rsidR="00D52629" w:rsidRPr="002C7DE9" w:rsidRDefault="00D52629" w:rsidP="00073FBA">
      <w:pPr>
        <w:pStyle w:val="a8"/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2C7DE9">
        <w:rPr>
          <w:rFonts w:ascii="Times New Roman" w:hAnsi="Times New Roman" w:cs="Times New Roman"/>
          <w:i/>
          <w:iCs/>
          <w:sz w:val="24"/>
          <w:szCs w:val="24"/>
          <w:u w:val="single"/>
          <w:lang w:eastAsia="ru-RU"/>
        </w:rPr>
        <w:t>Предметные:</w:t>
      </w:r>
    </w:p>
    <w:p w14:paraId="264DC9C6" w14:textId="6256BE17" w:rsidR="00D52629" w:rsidRPr="00073FBA" w:rsidRDefault="00073FBA" w:rsidP="00073FBA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D52629" w:rsidRPr="00073FBA">
        <w:rPr>
          <w:rFonts w:ascii="Times New Roman" w:hAnsi="Times New Roman" w:cs="Times New Roman"/>
          <w:sz w:val="24"/>
          <w:szCs w:val="24"/>
          <w:lang w:eastAsia="ru-RU"/>
        </w:rPr>
        <w:t>аучиться работать с текстом;</w:t>
      </w:r>
    </w:p>
    <w:p w14:paraId="05155F17" w14:textId="5FA02334" w:rsidR="00D52629" w:rsidRPr="00073FBA" w:rsidRDefault="00073FBA" w:rsidP="00073FBA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D52629" w:rsidRPr="00073FBA">
        <w:rPr>
          <w:rFonts w:ascii="Times New Roman" w:hAnsi="Times New Roman" w:cs="Times New Roman"/>
          <w:sz w:val="24"/>
          <w:szCs w:val="24"/>
          <w:lang w:eastAsia="ru-RU"/>
        </w:rPr>
        <w:t>аучиться решать простые задачи на применение формулы индукции магнитного поля;</w:t>
      </w:r>
    </w:p>
    <w:p w14:paraId="0A01B3EE" w14:textId="6EA9BA0F" w:rsidR="00EE3F0C" w:rsidRPr="00073FBA" w:rsidRDefault="00073FBA" w:rsidP="00073FBA">
      <w:pPr>
        <w:pStyle w:val="a8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="00EE3F0C" w:rsidRPr="00073FBA">
        <w:rPr>
          <w:rFonts w:ascii="Times New Roman" w:hAnsi="Times New Roman" w:cs="Times New Roman"/>
          <w:sz w:val="24"/>
          <w:szCs w:val="24"/>
          <w:lang w:eastAsia="ru-RU"/>
        </w:rPr>
        <w:t>роводить исследования взаимодействия различных веществ и постоянных магнитов.</w:t>
      </w:r>
    </w:p>
    <w:p w14:paraId="3ECD3F8C" w14:textId="3C68340B" w:rsidR="00D52629" w:rsidRPr="002C7DE9" w:rsidRDefault="00D52629" w:rsidP="00073FBA">
      <w:pPr>
        <w:pStyle w:val="a8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2C7D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УУД:</w:t>
      </w:r>
    </w:p>
    <w:p w14:paraId="04A16364" w14:textId="198B7180" w:rsidR="00D52629" w:rsidRPr="002C7DE9" w:rsidRDefault="00D52629" w:rsidP="00073FBA">
      <w:pPr>
        <w:pStyle w:val="a8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2C7D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Личностные:</w:t>
      </w:r>
    </w:p>
    <w:p w14:paraId="270496F7" w14:textId="77777777" w:rsidR="002C7DE9" w:rsidRDefault="00EE3F0C" w:rsidP="00073FBA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073FBA">
        <w:rPr>
          <w:rFonts w:ascii="Times New Roman" w:hAnsi="Times New Roman" w:cs="Times New Roman"/>
          <w:sz w:val="24"/>
          <w:szCs w:val="24"/>
        </w:rPr>
        <w:t>осознание ценности физической науки как мощного инструмента познания мира, основы развития технологий, важнейшей составляющей культуры;</w:t>
      </w:r>
    </w:p>
    <w:p w14:paraId="158DF19A" w14:textId="76204C95" w:rsidR="00EE3F0C" w:rsidRPr="002C7DE9" w:rsidRDefault="00EE3F0C" w:rsidP="00073FBA">
      <w:pPr>
        <w:pStyle w:val="a8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C7DE9">
        <w:rPr>
          <w:rFonts w:ascii="Times New Roman" w:hAnsi="Times New Roman" w:cs="Times New Roman"/>
          <w:sz w:val="24"/>
          <w:szCs w:val="24"/>
        </w:rPr>
        <w:t>развитие научной любознательности, интереса к исследовательской деятельности</w:t>
      </w:r>
      <w:r w:rsidR="002C7DE9">
        <w:rPr>
          <w:rFonts w:ascii="Times New Roman" w:hAnsi="Times New Roman" w:cs="Times New Roman"/>
          <w:sz w:val="24"/>
          <w:szCs w:val="24"/>
        </w:rPr>
        <w:t>.</w:t>
      </w:r>
    </w:p>
    <w:p w14:paraId="78D576EC" w14:textId="5184C32C" w:rsidR="00D52629" w:rsidRPr="002C7DE9" w:rsidRDefault="00EE3F0C" w:rsidP="00073FBA">
      <w:pPr>
        <w:pStyle w:val="a8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2C7D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Регулятивные</w:t>
      </w:r>
      <w:r w:rsidR="00D52629" w:rsidRPr="002C7D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:</w:t>
      </w:r>
    </w:p>
    <w:p w14:paraId="4AABC6CC" w14:textId="77777777" w:rsidR="002C7DE9" w:rsidRPr="002C7DE9" w:rsidRDefault="002C7DE9" w:rsidP="002C7DE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DE9">
        <w:rPr>
          <w:rFonts w:ascii="Times New Roman" w:hAnsi="Times New Roman" w:cs="Times New Roman"/>
          <w:sz w:val="24"/>
          <w:szCs w:val="24"/>
        </w:rPr>
        <w:t>выявлять проблемы в жизненных и учебных ситуациях, требующих для решения физических знаний</w:t>
      </w:r>
      <w:r w:rsidRPr="002C7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6CAE11BD" w14:textId="1F8C0985" w:rsidR="00D52629" w:rsidRPr="002C7DE9" w:rsidRDefault="002C7DE9" w:rsidP="002C7DE9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C7DE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EE3F0C" w:rsidRPr="002C7DE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ценивать</w:t>
      </w:r>
      <w:r w:rsidR="00D52629" w:rsidRPr="002C7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3F0C" w:rsidRPr="002C7DE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соответствие</w:t>
      </w:r>
      <w:r w:rsidR="00D52629" w:rsidRPr="002C7D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результата цели и условиям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98ACAC" w14:textId="77B48E4E" w:rsidR="00D52629" w:rsidRPr="002C7DE9" w:rsidRDefault="00EE3F0C" w:rsidP="00073FBA">
      <w:pPr>
        <w:pStyle w:val="a8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2C7DE9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Познавательные:</w:t>
      </w:r>
    </w:p>
    <w:p w14:paraId="69DFB7D0" w14:textId="77777777" w:rsidR="00073FBA" w:rsidRDefault="00EE3F0C" w:rsidP="00073FBA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73FBA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</w:t>
      </w:r>
      <w:r w:rsidR="00073FBA">
        <w:rPr>
          <w:rFonts w:ascii="Times New Roman" w:hAnsi="Times New Roman" w:cs="Times New Roman"/>
          <w:sz w:val="24"/>
          <w:szCs w:val="24"/>
        </w:rPr>
        <w:t xml:space="preserve"> </w:t>
      </w:r>
      <w:r w:rsidRPr="00073FBA">
        <w:rPr>
          <w:rFonts w:ascii="Times New Roman" w:hAnsi="Times New Roman" w:cs="Times New Roman"/>
          <w:sz w:val="24"/>
          <w:szCs w:val="24"/>
        </w:rPr>
        <w:t>познания;</w:t>
      </w:r>
    </w:p>
    <w:p w14:paraId="64C445DD" w14:textId="55ED25A8" w:rsidR="00EE3F0C" w:rsidRPr="00073FBA" w:rsidRDefault="00EE3F0C" w:rsidP="00073FBA">
      <w:pPr>
        <w:pStyle w:val="a8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073FBA">
        <w:rPr>
          <w:rFonts w:ascii="Times New Roman" w:hAnsi="Times New Roman" w:cs="Times New Roman"/>
          <w:sz w:val="24"/>
          <w:szCs w:val="24"/>
        </w:rPr>
        <w:t>проводить по самостоятельно составленному плану опыт, несложный физический эксперимент, небольшое исследование</w:t>
      </w:r>
      <w:r w:rsidR="00073FBA">
        <w:rPr>
          <w:rFonts w:ascii="Times New Roman" w:hAnsi="Times New Roman" w:cs="Times New Roman"/>
          <w:sz w:val="24"/>
          <w:szCs w:val="24"/>
        </w:rPr>
        <w:t xml:space="preserve"> </w:t>
      </w:r>
      <w:r w:rsidRPr="00073FBA">
        <w:rPr>
          <w:rFonts w:ascii="Times New Roman" w:hAnsi="Times New Roman" w:cs="Times New Roman"/>
          <w:sz w:val="24"/>
          <w:szCs w:val="24"/>
        </w:rPr>
        <w:t>физического явления</w:t>
      </w:r>
      <w:r w:rsidR="00073FBA">
        <w:rPr>
          <w:rFonts w:ascii="Times New Roman" w:hAnsi="Times New Roman" w:cs="Times New Roman"/>
          <w:sz w:val="24"/>
          <w:szCs w:val="24"/>
        </w:rPr>
        <w:t>.</w:t>
      </w:r>
    </w:p>
    <w:p w14:paraId="40AC7314" w14:textId="2B9C991D" w:rsidR="00EE3F0C" w:rsidRPr="002C7DE9" w:rsidRDefault="00073FBA" w:rsidP="00073FBA">
      <w:pPr>
        <w:pStyle w:val="a8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2C7DE9">
        <w:rPr>
          <w:rFonts w:ascii="Times New Roman" w:hAnsi="Times New Roman" w:cs="Times New Roman"/>
          <w:i/>
          <w:iCs/>
          <w:sz w:val="24"/>
          <w:szCs w:val="24"/>
          <w:u w:val="single"/>
        </w:rPr>
        <w:t>Коммуникативные</w:t>
      </w:r>
      <w:r w:rsidR="00EE3F0C" w:rsidRPr="002C7DE9">
        <w:rPr>
          <w:rFonts w:ascii="Times New Roman" w:hAnsi="Times New Roman" w:cs="Times New Roman"/>
          <w:i/>
          <w:iCs/>
          <w:sz w:val="24"/>
          <w:szCs w:val="24"/>
          <w:u w:val="single"/>
        </w:rPr>
        <w:t>:</w:t>
      </w:r>
    </w:p>
    <w:p w14:paraId="5B190735" w14:textId="28514E18" w:rsidR="00073FBA" w:rsidRDefault="00073FBA" w:rsidP="00073FBA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73FBA">
        <w:rPr>
          <w:rFonts w:ascii="Times New Roman" w:hAnsi="Times New Roman" w:cs="Times New Roman"/>
          <w:sz w:val="24"/>
          <w:szCs w:val="24"/>
        </w:rPr>
        <w:t>принимать цели совместной деятельности, организовывать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3FBA">
        <w:rPr>
          <w:rFonts w:ascii="Times New Roman" w:hAnsi="Times New Roman" w:cs="Times New Roman"/>
          <w:sz w:val="24"/>
          <w:szCs w:val="24"/>
        </w:rPr>
        <w:t>действия по её достижению: распределять роли, обсуждать</w:t>
      </w:r>
      <w:r w:rsidR="00792195">
        <w:rPr>
          <w:rFonts w:ascii="Times New Roman" w:hAnsi="Times New Roman" w:cs="Times New Roman"/>
          <w:sz w:val="24"/>
          <w:szCs w:val="24"/>
        </w:rPr>
        <w:t xml:space="preserve"> </w:t>
      </w:r>
      <w:r w:rsidRPr="00073FBA">
        <w:rPr>
          <w:rFonts w:ascii="Times New Roman" w:hAnsi="Times New Roman" w:cs="Times New Roman"/>
          <w:sz w:val="24"/>
          <w:szCs w:val="24"/>
        </w:rPr>
        <w:t xml:space="preserve">процессы и результаты совместной работы; </w:t>
      </w:r>
    </w:p>
    <w:p w14:paraId="71A82C76" w14:textId="77777777" w:rsidR="00073FBA" w:rsidRDefault="00073FBA" w:rsidP="00073FBA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73FBA">
        <w:rPr>
          <w:rFonts w:ascii="Times New Roman" w:hAnsi="Times New Roman" w:cs="Times New Roman"/>
          <w:sz w:val="24"/>
          <w:szCs w:val="24"/>
        </w:rPr>
        <w:t>обобщать мнения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73FBA">
        <w:rPr>
          <w:rFonts w:ascii="Times New Roman" w:hAnsi="Times New Roman" w:cs="Times New Roman"/>
          <w:sz w:val="24"/>
          <w:szCs w:val="24"/>
        </w:rPr>
        <w:t>нескольких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1FE325A" w14:textId="5CD850FF" w:rsidR="00196B6F" w:rsidRPr="00073FBA" w:rsidRDefault="00196B6F" w:rsidP="00073FBA">
      <w:pPr>
        <w:pStyle w:val="a8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73FB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результаты опытов, наблюдать и объяснять физические явления, анализировать, обобщать, делать выводы, решать задачи, развивать устную речь.</w:t>
      </w:r>
    </w:p>
    <w:p w14:paraId="3BD84D52" w14:textId="77777777" w:rsidR="00073FBA" w:rsidRDefault="00073FB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4384D7D" w14:textId="5A55F840" w:rsidR="00196B6F" w:rsidRDefault="00196B6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проектор,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полосовой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дугообразный 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компасы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железные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</w:t>
      </w:r>
      <w:r w:rsidR="00C85C09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предметы из цветных металлов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видеофрагмент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урока «Индукция магнитного поля».</w:t>
      </w:r>
    </w:p>
    <w:p w14:paraId="4F6BBDEB" w14:textId="77777777" w:rsidR="00792195" w:rsidRDefault="00792195" w:rsidP="002C7DE9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F218D49" w14:textId="32284F02" w:rsidR="002C7DE9" w:rsidRPr="002C7DE9" w:rsidRDefault="002C7DE9" w:rsidP="002C7DE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7D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Ход урока.</w:t>
      </w:r>
    </w:p>
    <w:p w14:paraId="6DD3A332" w14:textId="5ED8B3A9" w:rsidR="00161374" w:rsidRPr="00F14C6C" w:rsidRDefault="00161374" w:rsidP="00F14C6C">
      <w:pPr>
        <w:pStyle w:val="a3"/>
        <w:numPr>
          <w:ilvl w:val="0"/>
          <w:numId w:val="4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F14C6C">
        <w:rPr>
          <w:rFonts w:ascii="Times New Roman" w:hAnsi="Times New Roman" w:cs="Times New Roman"/>
          <w:b/>
          <w:bCs/>
          <w:sz w:val="24"/>
          <w:szCs w:val="24"/>
        </w:rPr>
        <w:t>Орг</w:t>
      </w:r>
      <w:r w:rsidR="004039B7" w:rsidRPr="00F14C6C">
        <w:rPr>
          <w:rFonts w:ascii="Times New Roman" w:hAnsi="Times New Roman" w:cs="Times New Roman"/>
          <w:b/>
          <w:bCs/>
          <w:sz w:val="24"/>
          <w:szCs w:val="24"/>
        </w:rPr>
        <w:t>анизационный</w:t>
      </w:r>
      <w:r w:rsidRPr="00F14C6C">
        <w:rPr>
          <w:rFonts w:ascii="Times New Roman" w:hAnsi="Times New Roman" w:cs="Times New Roman"/>
          <w:b/>
          <w:bCs/>
          <w:sz w:val="24"/>
          <w:szCs w:val="24"/>
        </w:rPr>
        <w:t xml:space="preserve"> момент</w:t>
      </w:r>
      <w:r w:rsidR="00070564" w:rsidRPr="00F14C6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96404A" w14:textId="4409D92A" w:rsidR="00F14C6C" w:rsidRPr="00F14C6C" w:rsidRDefault="00F14C6C" w:rsidP="00F14C6C">
      <w:pPr>
        <w:pStyle w:val="a3"/>
        <w:numPr>
          <w:ilvl w:val="0"/>
          <w:numId w:val="4"/>
        </w:num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3165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Постановка цели и задач урока. Мотивация учебной деятельности учащихся.</w:t>
      </w:r>
    </w:p>
    <w:p w14:paraId="60C88AAA" w14:textId="3F101370" w:rsidR="00161374" w:rsidRPr="009A7AA5" w:rsidRDefault="00161374">
      <w:p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 xml:space="preserve">Начинается с вопросов: что такое </w:t>
      </w:r>
      <w:r w:rsidR="005A6A91">
        <w:rPr>
          <w:rFonts w:ascii="Times New Roman" w:hAnsi="Times New Roman" w:cs="Times New Roman"/>
          <w:sz w:val="24"/>
          <w:szCs w:val="24"/>
        </w:rPr>
        <w:t>«</w:t>
      </w:r>
      <w:r w:rsidRPr="009A7AA5">
        <w:rPr>
          <w:rFonts w:ascii="Times New Roman" w:hAnsi="Times New Roman" w:cs="Times New Roman"/>
          <w:sz w:val="24"/>
          <w:szCs w:val="24"/>
        </w:rPr>
        <w:t>инвестиция</w:t>
      </w:r>
      <w:r w:rsidR="005A6A91">
        <w:rPr>
          <w:rFonts w:ascii="Times New Roman" w:hAnsi="Times New Roman" w:cs="Times New Roman"/>
          <w:sz w:val="24"/>
          <w:szCs w:val="24"/>
        </w:rPr>
        <w:t>»</w:t>
      </w:r>
      <w:r w:rsidRPr="009A7AA5">
        <w:rPr>
          <w:rFonts w:ascii="Times New Roman" w:hAnsi="Times New Roman" w:cs="Times New Roman"/>
          <w:sz w:val="24"/>
          <w:szCs w:val="24"/>
        </w:rPr>
        <w:t xml:space="preserve">, кто такой </w:t>
      </w:r>
      <w:r w:rsidR="005A6A91">
        <w:rPr>
          <w:rFonts w:ascii="Times New Roman" w:hAnsi="Times New Roman" w:cs="Times New Roman"/>
          <w:sz w:val="24"/>
          <w:szCs w:val="24"/>
        </w:rPr>
        <w:t xml:space="preserve">Бенджамен </w:t>
      </w:r>
      <w:r w:rsidRPr="009A7AA5">
        <w:rPr>
          <w:rFonts w:ascii="Times New Roman" w:hAnsi="Times New Roman" w:cs="Times New Roman"/>
          <w:sz w:val="24"/>
          <w:szCs w:val="24"/>
        </w:rPr>
        <w:t>Франклин</w:t>
      </w:r>
      <w:r w:rsidR="005A6A91">
        <w:rPr>
          <w:rFonts w:ascii="Times New Roman" w:hAnsi="Times New Roman" w:cs="Times New Roman"/>
          <w:sz w:val="24"/>
          <w:szCs w:val="24"/>
        </w:rPr>
        <w:t>.</w:t>
      </w:r>
    </w:p>
    <w:p w14:paraId="2EE7421B" w14:textId="0DFD3374" w:rsidR="00161374" w:rsidRPr="009A7AA5" w:rsidRDefault="00161374">
      <w:p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Далее его цитата</w:t>
      </w:r>
      <w:r w:rsidR="00B33291">
        <w:rPr>
          <w:rFonts w:ascii="Times New Roman" w:hAnsi="Times New Roman" w:cs="Times New Roman"/>
          <w:sz w:val="24"/>
          <w:szCs w:val="24"/>
        </w:rPr>
        <w:t>, в</w:t>
      </w:r>
      <w:r w:rsidRPr="009A7AA5">
        <w:rPr>
          <w:rFonts w:ascii="Times New Roman" w:hAnsi="Times New Roman" w:cs="Times New Roman"/>
          <w:sz w:val="24"/>
          <w:szCs w:val="24"/>
        </w:rPr>
        <w:t>ыяснение смысла.</w:t>
      </w:r>
    </w:p>
    <w:p w14:paraId="6D1A50B8" w14:textId="4CC2E651" w:rsidR="00E62A65" w:rsidRPr="00B33291" w:rsidRDefault="00E62A6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3329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Проблемн</w:t>
      </w:r>
      <w:r w:rsidR="00F14C6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ая ситуация:</w:t>
      </w:r>
    </w:p>
    <w:p w14:paraId="52CD7900" w14:textId="38C096C5" w:rsidR="00E62A65" w:rsidRPr="009A7AA5" w:rsidRDefault="00E62A65">
      <w:p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Выбрать из списка понятий на доске те, которые хорошо известны</w:t>
      </w:r>
      <w:r w:rsidR="005A6A91">
        <w:rPr>
          <w:rFonts w:ascii="Times New Roman" w:hAnsi="Times New Roman" w:cs="Times New Roman"/>
          <w:sz w:val="24"/>
          <w:szCs w:val="24"/>
        </w:rPr>
        <w:t>, в один столбик, неизвестные понятия в другой столбик</w:t>
      </w:r>
      <w:r w:rsidRPr="009A7AA5">
        <w:rPr>
          <w:rFonts w:ascii="Times New Roman" w:hAnsi="Times New Roman" w:cs="Times New Roman"/>
          <w:sz w:val="24"/>
          <w:szCs w:val="24"/>
        </w:rPr>
        <w:t>.</w:t>
      </w:r>
      <w:r w:rsidR="005A6A91">
        <w:rPr>
          <w:rFonts w:ascii="Times New Roman" w:hAnsi="Times New Roman" w:cs="Times New Roman"/>
          <w:sz w:val="24"/>
          <w:szCs w:val="24"/>
        </w:rPr>
        <w:t xml:space="preserve"> Формулируют сами тему урока и составляют план работы на уроке.</w:t>
      </w:r>
    </w:p>
    <w:p w14:paraId="015DE355" w14:textId="41E80319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Магнитное поле</w:t>
      </w:r>
    </w:p>
    <w:p w14:paraId="7CCBA654" w14:textId="041993F3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Северный полюс магнита</w:t>
      </w:r>
    </w:p>
    <w:p w14:paraId="644D722B" w14:textId="5EBBE9E8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Южный полюс магнита</w:t>
      </w:r>
    </w:p>
    <w:p w14:paraId="6A09563A" w14:textId="61FA1490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Индукция магнитного поля</w:t>
      </w:r>
    </w:p>
    <w:p w14:paraId="6DDF8BE5" w14:textId="4546BA35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Формула периода колебаний ММ</w:t>
      </w:r>
    </w:p>
    <w:p w14:paraId="45625500" w14:textId="1F2246F5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Формула расчета индукции магнитного поля</w:t>
      </w:r>
    </w:p>
    <w:p w14:paraId="44D9AF49" w14:textId="2EC3A5FC" w:rsidR="00E62A65" w:rsidRPr="009A7AA5" w:rsidRDefault="00E62A65" w:rsidP="001916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 xml:space="preserve">Единица </w:t>
      </w:r>
      <w:r w:rsidR="001916E1" w:rsidRPr="009A7AA5">
        <w:rPr>
          <w:rFonts w:ascii="Times New Roman" w:hAnsi="Times New Roman" w:cs="Times New Roman"/>
          <w:sz w:val="24"/>
          <w:szCs w:val="24"/>
        </w:rPr>
        <w:t>времени</w:t>
      </w:r>
    </w:p>
    <w:p w14:paraId="35C4AA4B" w14:textId="6745ED1F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Единица магнитной индукции</w:t>
      </w:r>
    </w:p>
    <w:p w14:paraId="00A6BE78" w14:textId="2E75E563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Направление линий магнитной индукции</w:t>
      </w:r>
    </w:p>
    <w:p w14:paraId="7CF92E8E" w14:textId="77EFB153" w:rsidR="00E62A65" w:rsidRPr="009A7AA5" w:rsidRDefault="00E62A65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Линии магнитной индукции</w:t>
      </w:r>
    </w:p>
    <w:p w14:paraId="4172B7E3" w14:textId="4E36BBD3" w:rsidR="001916E1" w:rsidRPr="009A7AA5" w:rsidRDefault="001916E1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Звуковые волны</w:t>
      </w:r>
    </w:p>
    <w:p w14:paraId="24D068D8" w14:textId="77FB5784" w:rsidR="001916E1" w:rsidRPr="009A7AA5" w:rsidRDefault="001916E1" w:rsidP="00E62A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Камертон</w:t>
      </w:r>
    </w:p>
    <w:p w14:paraId="7707A51B" w14:textId="2ACEA9A5" w:rsidR="00E62A65" w:rsidRPr="009A7AA5" w:rsidRDefault="001916E1" w:rsidP="009A7AA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Тембр звука</w:t>
      </w:r>
    </w:p>
    <w:p w14:paraId="74261BA5" w14:textId="60373D41" w:rsidR="00161374" w:rsidRPr="009A7AA5" w:rsidRDefault="00F14C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161374" w:rsidRPr="009A7AA5">
        <w:rPr>
          <w:rFonts w:ascii="Times New Roman" w:hAnsi="Times New Roman" w:cs="Times New Roman"/>
          <w:b/>
          <w:bCs/>
          <w:sz w:val="24"/>
          <w:szCs w:val="24"/>
        </w:rPr>
        <w:t xml:space="preserve">. Актуализация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(повторение) </w:t>
      </w:r>
      <w:r w:rsidR="00161374" w:rsidRPr="009A7AA5">
        <w:rPr>
          <w:rFonts w:ascii="Times New Roman" w:hAnsi="Times New Roman" w:cs="Times New Roman"/>
          <w:b/>
          <w:bCs/>
          <w:sz w:val="24"/>
          <w:szCs w:val="24"/>
        </w:rPr>
        <w:t>знаний.</w:t>
      </w:r>
    </w:p>
    <w:p w14:paraId="556FBC49" w14:textId="003199DF" w:rsidR="00161374" w:rsidRPr="009A7AA5" w:rsidRDefault="00161374">
      <w:p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Интерактивный опрос</w:t>
      </w:r>
      <w:r w:rsidR="00F81684">
        <w:rPr>
          <w:rFonts w:ascii="Times New Roman" w:hAnsi="Times New Roman" w:cs="Times New Roman"/>
          <w:sz w:val="24"/>
          <w:szCs w:val="24"/>
        </w:rPr>
        <w:t>,</w:t>
      </w:r>
      <w:r w:rsidRPr="009A7AA5">
        <w:rPr>
          <w:rFonts w:ascii="Times New Roman" w:hAnsi="Times New Roman" w:cs="Times New Roman"/>
          <w:sz w:val="24"/>
          <w:szCs w:val="24"/>
        </w:rPr>
        <w:t xml:space="preserve"> формирующее оценивание</w:t>
      </w:r>
      <w:r w:rsidR="009A7AA5">
        <w:rPr>
          <w:rFonts w:ascii="Times New Roman" w:hAnsi="Times New Roman" w:cs="Times New Roman"/>
          <w:sz w:val="24"/>
          <w:szCs w:val="24"/>
        </w:rPr>
        <w:t>.</w:t>
      </w:r>
    </w:p>
    <w:p w14:paraId="17A99CD8" w14:textId="37FA94C8" w:rsidR="00161374" w:rsidRDefault="005A6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Десять</w:t>
      </w:r>
      <w:r w:rsidR="00161374" w:rsidRPr="009A7AA5">
        <w:rPr>
          <w:rFonts w:ascii="Times New Roman" w:hAnsi="Times New Roman" w:cs="Times New Roman"/>
          <w:sz w:val="24"/>
          <w:szCs w:val="24"/>
        </w:rPr>
        <w:t xml:space="preserve"> вопросов</w:t>
      </w:r>
      <w:r>
        <w:rPr>
          <w:rFonts w:ascii="Times New Roman" w:hAnsi="Times New Roman" w:cs="Times New Roman"/>
          <w:sz w:val="24"/>
          <w:szCs w:val="24"/>
        </w:rPr>
        <w:t xml:space="preserve"> по материалу 8-го класса на слайдах презентации на интерактивной доске, обучающиеся выбирают правильный ответ из предложенных вариантов.</w:t>
      </w:r>
      <w:r w:rsidR="00D90134">
        <w:rPr>
          <w:rFonts w:ascii="Times New Roman" w:hAnsi="Times New Roman" w:cs="Times New Roman"/>
          <w:sz w:val="24"/>
          <w:szCs w:val="24"/>
        </w:rPr>
        <w:t xml:space="preserve"> За каждый верный ответ начисляется 1 балл.</w:t>
      </w:r>
    </w:p>
    <w:p w14:paraId="25A15F46" w14:textId="77777777" w:rsidR="005A6A91" w:rsidRDefault="009A7A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Заполнение листа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самооценивания</w:t>
      </w:r>
      <w:proofErr w:type="spellEnd"/>
      <w:r w:rsidR="005A6A91">
        <w:rPr>
          <w:rFonts w:ascii="Times New Roman" w:hAnsi="Times New Roman" w:cs="Times New Roman"/>
          <w:sz w:val="24"/>
          <w:szCs w:val="24"/>
        </w:rPr>
        <w:t>, самооценка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5A6A9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FC5EE6" w14:textId="74395573" w:rsidR="009A7AA5" w:rsidRDefault="005A6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оценивания: </w:t>
      </w:r>
    </w:p>
    <w:p w14:paraId="569013B0" w14:textId="4497401F" w:rsidR="005A6A91" w:rsidRDefault="005A6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- 8-10 баллов;</w:t>
      </w:r>
    </w:p>
    <w:p w14:paraId="7983B55B" w14:textId="70DD2267" w:rsidR="005A6A91" w:rsidRDefault="005A6A9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«4» - </w:t>
      </w:r>
      <w:r w:rsidR="00D90134">
        <w:rPr>
          <w:rFonts w:ascii="Times New Roman" w:hAnsi="Times New Roman" w:cs="Times New Roman"/>
          <w:sz w:val="24"/>
          <w:szCs w:val="24"/>
        </w:rPr>
        <w:t>7 баллов;</w:t>
      </w:r>
    </w:p>
    <w:p w14:paraId="6E7DCC04" w14:textId="3FEF68F7" w:rsidR="00D90134" w:rsidRDefault="00D901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- 6 баллов;</w:t>
      </w:r>
    </w:p>
    <w:p w14:paraId="5E9A91C9" w14:textId="0C3B9BB7" w:rsidR="00D90134" w:rsidRPr="009A7AA5" w:rsidRDefault="00D901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- 0-5 баллов.</w:t>
      </w:r>
    </w:p>
    <w:p w14:paraId="630E656C" w14:textId="3A55BB20" w:rsidR="00F14C6C" w:rsidRDefault="00F14C6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A7AA5" w:rsidRPr="009A7AA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165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материала, </w:t>
      </w:r>
      <w:r w:rsidRPr="003165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усвоение новых знаний:</w:t>
      </w:r>
    </w:p>
    <w:p w14:paraId="6D491417" w14:textId="5E1F79F7" w:rsidR="002B4963" w:rsidRPr="00C85C44" w:rsidRDefault="009A7AA5" w:rsidP="002B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4C6C">
        <w:rPr>
          <w:rFonts w:ascii="Times New Roman" w:hAnsi="Times New Roman" w:cs="Times New Roman"/>
          <w:i/>
          <w:iCs/>
          <w:sz w:val="24"/>
          <w:szCs w:val="24"/>
        </w:rPr>
        <w:t>Экспериментальная работа.</w:t>
      </w:r>
      <w:r w:rsidR="002B4963" w:rsidRPr="002B496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="002B4963" w:rsidRPr="00C85C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Проблемный опыт.</w:t>
      </w:r>
      <w:r w:rsidR="002B4963"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Два разных по силе действия магнита, </w:t>
      </w:r>
      <w:r w:rsidR="002B4963"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железные</w:t>
      </w:r>
      <w:r w:rsidR="002B49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B4963"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>скрепки</w:t>
      </w:r>
      <w:r w:rsidR="002B4963">
        <w:rPr>
          <w:rFonts w:ascii="Times New Roman" w:eastAsia="Times New Roman" w:hAnsi="Times New Roman" w:cs="Times New Roman"/>
          <w:sz w:val="24"/>
          <w:szCs w:val="24"/>
          <w:lang w:eastAsia="ru-RU"/>
        </w:rPr>
        <w:t>, гвоздики</w:t>
      </w:r>
      <w:r w:rsidR="002B4963"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B4963">
        <w:rPr>
          <w:rFonts w:ascii="Times New Roman" w:hAnsi="Times New Roman" w:cs="Times New Roman"/>
          <w:sz w:val="24"/>
          <w:szCs w:val="24"/>
        </w:rPr>
        <w:t>предметами из цветных металлов</w:t>
      </w:r>
      <w:r w:rsidR="002B4963"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>. (Лучше использовать маленький магнит с большей по величине силой, а большой магнит - с меньшей.)</w:t>
      </w:r>
    </w:p>
    <w:p w14:paraId="2794B13D" w14:textId="77777777" w:rsidR="002B4963" w:rsidRPr="00C85C44" w:rsidRDefault="002B4963" w:rsidP="002B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Какое магнитное поле сильнее?</w:t>
      </w:r>
    </w:p>
    <w:p w14:paraId="0E6046CE" w14:textId="77777777" w:rsidR="002B4963" w:rsidRPr="00C85C44" w:rsidRDefault="002B4963" w:rsidP="002B496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Как вы это определили?</w:t>
      </w:r>
    </w:p>
    <w:p w14:paraId="11B6F1AE" w14:textId="2DA27AD7" w:rsidR="00D11BC0" w:rsidRPr="00196B6F" w:rsidRDefault="002B4963" w:rsidP="00196B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C4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Вывод 1. </w:t>
      </w:r>
      <w:r w:rsidRPr="00C85C4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Необходима физическая величина, которая характеризовала бы магнитное поле.</w:t>
      </w:r>
      <w:r w:rsidRPr="00C85C4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нужна для описания магнитных полей.</w:t>
      </w:r>
      <w:r w:rsidR="00196B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5C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величина, характеризующая магнитное поле называется индукцией магнитного поля или магнитной индукцией. </w:t>
      </w:r>
    </w:p>
    <w:p w14:paraId="0579F8B8" w14:textId="45A4638B" w:rsidR="00D11BC0" w:rsidRPr="00F14C6C" w:rsidRDefault="00D11BC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14C6C">
        <w:rPr>
          <w:rFonts w:ascii="Times New Roman" w:hAnsi="Times New Roman" w:cs="Times New Roman"/>
          <w:i/>
          <w:iCs/>
          <w:sz w:val="24"/>
          <w:szCs w:val="24"/>
        </w:rPr>
        <w:t>Работа с учебником по группам</w:t>
      </w:r>
      <w:r w:rsidR="009A7AA5" w:rsidRPr="00F14C6C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F14C6C">
        <w:rPr>
          <w:rFonts w:ascii="Times New Roman" w:hAnsi="Times New Roman" w:cs="Times New Roman"/>
          <w:i/>
          <w:iCs/>
          <w:sz w:val="24"/>
          <w:szCs w:val="24"/>
        </w:rPr>
        <w:t xml:space="preserve"> найти ответы на вопросы </w:t>
      </w:r>
      <w:r w:rsidR="00F81684" w:rsidRPr="00F14C6C">
        <w:rPr>
          <w:rFonts w:ascii="Times New Roman" w:hAnsi="Times New Roman" w:cs="Times New Roman"/>
          <w:i/>
          <w:iCs/>
          <w:sz w:val="24"/>
          <w:szCs w:val="24"/>
        </w:rPr>
        <w:t>по</w:t>
      </w:r>
      <w:r w:rsidRPr="00F14C6C">
        <w:rPr>
          <w:rFonts w:ascii="Times New Roman" w:hAnsi="Times New Roman" w:cs="Times New Roman"/>
          <w:i/>
          <w:iCs/>
          <w:sz w:val="24"/>
          <w:szCs w:val="24"/>
        </w:rPr>
        <w:t xml:space="preserve"> карточка</w:t>
      </w:r>
      <w:r w:rsidR="00F81684" w:rsidRPr="00F14C6C">
        <w:rPr>
          <w:rFonts w:ascii="Times New Roman" w:hAnsi="Times New Roman" w:cs="Times New Roman"/>
          <w:i/>
          <w:iCs/>
          <w:sz w:val="24"/>
          <w:szCs w:val="24"/>
        </w:rPr>
        <w:t>м.</w:t>
      </w:r>
    </w:p>
    <w:p w14:paraId="7561FB01" w14:textId="75131813" w:rsidR="00D11BC0" w:rsidRPr="009A7AA5" w:rsidRDefault="00D11BC0" w:rsidP="00D11B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Определение магнитной индукции</w:t>
      </w:r>
      <w:r w:rsidR="002C7DE9">
        <w:rPr>
          <w:rFonts w:ascii="Times New Roman" w:hAnsi="Times New Roman" w:cs="Times New Roman"/>
          <w:sz w:val="24"/>
          <w:szCs w:val="24"/>
        </w:rPr>
        <w:t>;</w:t>
      </w:r>
    </w:p>
    <w:p w14:paraId="33F6D0DF" w14:textId="788F7EE5" w:rsidR="00D11BC0" w:rsidRPr="009A7AA5" w:rsidRDefault="00D11BC0" w:rsidP="00D11B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Формула магнитной индукции</w:t>
      </w:r>
      <w:r w:rsidR="002C7DE9">
        <w:rPr>
          <w:rFonts w:ascii="Times New Roman" w:hAnsi="Times New Roman" w:cs="Times New Roman"/>
          <w:sz w:val="24"/>
          <w:szCs w:val="24"/>
        </w:rPr>
        <w:t>;</w:t>
      </w:r>
    </w:p>
    <w:p w14:paraId="757B74BA" w14:textId="340409E8" w:rsidR="00D11BC0" w:rsidRPr="009A7AA5" w:rsidRDefault="00D11BC0" w:rsidP="00D11B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Единица измерения магнитной индукции</w:t>
      </w:r>
      <w:r w:rsidR="002C7DE9">
        <w:rPr>
          <w:rFonts w:ascii="Times New Roman" w:hAnsi="Times New Roman" w:cs="Times New Roman"/>
          <w:sz w:val="24"/>
          <w:szCs w:val="24"/>
        </w:rPr>
        <w:t>;</w:t>
      </w:r>
    </w:p>
    <w:p w14:paraId="1A0F1859" w14:textId="2D659DF8" w:rsidR="00D11BC0" w:rsidRDefault="00D11BC0" w:rsidP="00D11BC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Направление линий магнитной индукции</w:t>
      </w:r>
      <w:r w:rsidR="002C7DE9">
        <w:rPr>
          <w:rFonts w:ascii="Times New Roman" w:hAnsi="Times New Roman" w:cs="Times New Roman"/>
          <w:sz w:val="24"/>
          <w:szCs w:val="24"/>
        </w:rPr>
        <w:t>;</w:t>
      </w:r>
    </w:p>
    <w:p w14:paraId="2A6DAFCB" w14:textId="4F40ACCA" w:rsidR="00792195" w:rsidRPr="00792195" w:rsidRDefault="002C7DE9" w:rsidP="0079219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простых задач на применение формулы индукции магнитного поля.</w:t>
      </w:r>
    </w:p>
    <w:p w14:paraId="4CFDCB2C" w14:textId="77777777" w:rsidR="00792195" w:rsidRPr="00792195" w:rsidRDefault="00792195" w:rsidP="00792195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1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№1</w:t>
      </w:r>
      <w:r w:rsidRPr="00792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2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(фронтально)</w:t>
      </w:r>
      <w:r w:rsidRPr="00792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проводнику длиной 45 см протекает ток силой 20А. Чему равна индукция магнитного поля, в которое помещен проводник, если на проводник действует сила 9 мН? </w:t>
      </w:r>
      <w:r w:rsidRPr="00792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(Ответ: 1 </w:t>
      </w:r>
      <w:proofErr w:type="spellStart"/>
      <w:r w:rsidRPr="00792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мТл</w:t>
      </w:r>
      <w:proofErr w:type="spellEnd"/>
      <w:r w:rsidRPr="00792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14:paraId="3F683B50" w14:textId="77777777" w:rsidR="00792195" w:rsidRPr="00792195" w:rsidRDefault="00792195" w:rsidP="00792195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1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№2 </w:t>
      </w:r>
      <w:r w:rsidRPr="00792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(самостоятельно).</w:t>
      </w:r>
      <w:r w:rsidRPr="00792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Определите модуль силы, действующей на проводник длиной 20 см при силе тока 10А в магнитном поле с индукцией 0,13 Тл. </w:t>
      </w:r>
      <w:r w:rsidRPr="00792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 0,26 Н)</w:t>
      </w:r>
    </w:p>
    <w:p w14:paraId="1CB84E39" w14:textId="77777777" w:rsidR="00792195" w:rsidRPr="00792195" w:rsidRDefault="00792195" w:rsidP="00792195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21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№3 </w:t>
      </w:r>
      <w:r w:rsidRPr="00792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(самостоятельно)</w:t>
      </w:r>
      <w:r w:rsidRPr="007921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однородном магнитном поле с индукцией 0,82 Тл расположен проводник длиной 1,28 м. Определите силу, действующую на проводник, если сила тока в нем равна 18А. </w:t>
      </w:r>
      <w:r w:rsidRPr="00792195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(Ответ: 19 Н)</w:t>
      </w:r>
    </w:p>
    <w:p w14:paraId="5A5C852B" w14:textId="77777777" w:rsidR="00792195" w:rsidRDefault="00792195" w:rsidP="0079219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3AFB2E4" w14:textId="73285768" w:rsidR="009A7AA5" w:rsidRDefault="009A7AA5" w:rsidP="009A7AA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14C6C">
        <w:rPr>
          <w:rFonts w:ascii="Times New Roman" w:hAnsi="Times New Roman" w:cs="Times New Roman"/>
          <w:i/>
          <w:iCs/>
          <w:sz w:val="24"/>
          <w:szCs w:val="24"/>
        </w:rPr>
        <w:t xml:space="preserve">Просмотр видеоролика </w:t>
      </w:r>
      <w:r w:rsidR="00760244" w:rsidRPr="00F14C6C">
        <w:rPr>
          <w:rFonts w:ascii="Times New Roman" w:hAnsi="Times New Roman" w:cs="Times New Roman"/>
          <w:i/>
          <w:iCs/>
          <w:sz w:val="24"/>
          <w:szCs w:val="24"/>
        </w:rPr>
        <w:t>по теме урока «Магнитная индукция».</w:t>
      </w:r>
    </w:p>
    <w:p w14:paraId="6DAE2F68" w14:textId="7A061ED8" w:rsidR="00D90134" w:rsidRPr="00D90134" w:rsidRDefault="00D90134" w:rsidP="009A7AA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D90134">
        <w:rPr>
          <w:rFonts w:ascii="Times New Roman" w:hAnsi="Times New Roman" w:cs="Times New Roman"/>
          <w:b/>
          <w:bCs/>
          <w:sz w:val="24"/>
          <w:szCs w:val="24"/>
        </w:rPr>
        <w:t xml:space="preserve">5. Релаксация </w:t>
      </w:r>
      <w:r>
        <w:rPr>
          <w:rFonts w:ascii="Times New Roman" w:hAnsi="Times New Roman" w:cs="Times New Roman"/>
          <w:b/>
          <w:bCs/>
          <w:sz w:val="24"/>
          <w:szCs w:val="24"/>
        </w:rPr>
        <w:t>(</w:t>
      </w:r>
      <w:proofErr w:type="spellStart"/>
      <w:r w:rsidRPr="00D90134">
        <w:rPr>
          <w:rFonts w:ascii="Times New Roman" w:hAnsi="Times New Roman" w:cs="Times New Roman"/>
          <w:b/>
          <w:bCs/>
          <w:sz w:val="24"/>
          <w:szCs w:val="24"/>
        </w:rPr>
        <w:t>физминутка</w:t>
      </w:r>
      <w:proofErr w:type="spellEnd"/>
      <w:r w:rsidRPr="00D90134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14:paraId="10998015" w14:textId="5FC805BB" w:rsidR="009A7AA5" w:rsidRPr="009A7AA5" w:rsidRDefault="00070564" w:rsidP="009A7A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9A7AA5" w:rsidRPr="00070564">
        <w:rPr>
          <w:rFonts w:ascii="Times New Roman" w:hAnsi="Times New Roman" w:cs="Times New Roman"/>
          <w:b/>
          <w:bCs/>
          <w:sz w:val="24"/>
          <w:szCs w:val="24"/>
        </w:rPr>
        <w:t>Работа в группах по тексту</w:t>
      </w:r>
      <w:r w:rsidR="009A7AA5" w:rsidRPr="009A7AA5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9A7AA5" w:rsidRPr="009A7AA5">
        <w:rPr>
          <w:rFonts w:ascii="Times New Roman" w:hAnsi="Times New Roman" w:cs="Times New Roman"/>
          <w:sz w:val="24"/>
          <w:szCs w:val="24"/>
        </w:rPr>
        <w:t>Аргунский</w:t>
      </w:r>
      <w:proofErr w:type="spellEnd"/>
      <w:r w:rsidR="009A7AA5" w:rsidRPr="009A7AA5">
        <w:rPr>
          <w:rFonts w:ascii="Times New Roman" w:hAnsi="Times New Roman" w:cs="Times New Roman"/>
          <w:sz w:val="24"/>
          <w:szCs w:val="24"/>
        </w:rPr>
        <w:t xml:space="preserve"> музей-заповедник»</w:t>
      </w:r>
    </w:p>
    <w:p w14:paraId="6AE75621" w14:textId="6783A388" w:rsidR="009A7AA5" w:rsidRDefault="009A7AA5" w:rsidP="009A7AA5">
      <w:pPr>
        <w:rPr>
          <w:rFonts w:ascii="Times New Roman" w:hAnsi="Times New Roman" w:cs="Times New Roman"/>
          <w:sz w:val="24"/>
          <w:szCs w:val="24"/>
        </w:rPr>
      </w:pPr>
      <w:r w:rsidRPr="009A7AA5">
        <w:rPr>
          <w:rFonts w:ascii="Times New Roman" w:hAnsi="Times New Roman" w:cs="Times New Roman"/>
          <w:sz w:val="24"/>
          <w:szCs w:val="24"/>
        </w:rPr>
        <w:t>У каждой группы своя карточка заданий (по два</w:t>
      </w:r>
      <w:r w:rsidR="002C7DE9">
        <w:rPr>
          <w:rFonts w:ascii="Times New Roman" w:hAnsi="Times New Roman" w:cs="Times New Roman"/>
          <w:sz w:val="24"/>
          <w:szCs w:val="24"/>
        </w:rPr>
        <w:t>-три</w:t>
      </w:r>
      <w:r w:rsidRPr="009A7AA5">
        <w:rPr>
          <w:rFonts w:ascii="Times New Roman" w:hAnsi="Times New Roman" w:cs="Times New Roman"/>
          <w:sz w:val="24"/>
          <w:szCs w:val="24"/>
        </w:rPr>
        <w:t xml:space="preserve"> вопроса)</w:t>
      </w:r>
      <w:r w:rsidR="00760244">
        <w:rPr>
          <w:rFonts w:ascii="Times New Roman" w:hAnsi="Times New Roman" w:cs="Times New Roman"/>
          <w:sz w:val="24"/>
          <w:szCs w:val="24"/>
        </w:rPr>
        <w:t>.</w:t>
      </w:r>
    </w:p>
    <w:p w14:paraId="77730870" w14:textId="43CC50D8" w:rsidR="00F81684" w:rsidRPr="00792195" w:rsidRDefault="00F81684" w:rsidP="009A7AA5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792195">
        <w:rPr>
          <w:rFonts w:ascii="Times New Roman" w:hAnsi="Times New Roman" w:cs="Times New Roman"/>
          <w:i/>
          <w:iCs/>
          <w:sz w:val="24"/>
          <w:szCs w:val="24"/>
        </w:rPr>
        <w:t>Зрительная г</w:t>
      </w:r>
      <w:r w:rsidR="00D90134" w:rsidRPr="00792195">
        <w:rPr>
          <w:rFonts w:ascii="Times New Roman" w:hAnsi="Times New Roman" w:cs="Times New Roman"/>
          <w:i/>
          <w:iCs/>
          <w:sz w:val="24"/>
          <w:szCs w:val="24"/>
        </w:rPr>
        <w:t>и</w:t>
      </w:r>
      <w:r w:rsidRPr="00792195">
        <w:rPr>
          <w:rFonts w:ascii="Times New Roman" w:hAnsi="Times New Roman" w:cs="Times New Roman"/>
          <w:i/>
          <w:iCs/>
          <w:sz w:val="24"/>
          <w:szCs w:val="24"/>
        </w:rPr>
        <w:t>мнастика.</w:t>
      </w:r>
    </w:p>
    <w:p w14:paraId="6C672B1B" w14:textId="2705E5E5" w:rsidR="00760244" w:rsidRPr="002C7DE9" w:rsidRDefault="00760244" w:rsidP="002C7DE9">
      <w:pPr>
        <w:rPr>
          <w:rFonts w:ascii="Times New Roman" w:hAnsi="Times New Roman" w:cs="Times New Roman"/>
          <w:sz w:val="24"/>
          <w:szCs w:val="24"/>
        </w:rPr>
      </w:pPr>
      <w:r w:rsidRPr="00760244">
        <w:rPr>
          <w:rFonts w:ascii="Times New Roman" w:hAnsi="Times New Roman" w:cs="Times New Roman"/>
          <w:b/>
          <w:bCs/>
          <w:sz w:val="24"/>
          <w:szCs w:val="24"/>
        </w:rPr>
        <w:t>7. Проверка усвоения материала урока.</w:t>
      </w:r>
      <w:r>
        <w:rPr>
          <w:rFonts w:ascii="Times New Roman" w:hAnsi="Times New Roman" w:cs="Times New Roman"/>
          <w:sz w:val="24"/>
          <w:szCs w:val="24"/>
        </w:rPr>
        <w:t xml:space="preserve"> Игра «Да-нет</w:t>
      </w:r>
      <w:r w:rsidR="00792195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ка!»</w:t>
      </w:r>
    </w:p>
    <w:p w14:paraId="0BCA9DAD" w14:textId="0EE89418" w:rsidR="00760244" w:rsidRPr="00B33291" w:rsidRDefault="0076024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3291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proofErr w:type="spellStart"/>
      <w:r w:rsidRPr="00B33291">
        <w:rPr>
          <w:rFonts w:ascii="Times New Roman" w:hAnsi="Times New Roman" w:cs="Times New Roman"/>
          <w:b/>
          <w:bCs/>
          <w:sz w:val="24"/>
          <w:szCs w:val="24"/>
        </w:rPr>
        <w:t>Самооценивание</w:t>
      </w:r>
      <w:proofErr w:type="spellEnd"/>
      <w:r w:rsidRPr="00B33291">
        <w:rPr>
          <w:rFonts w:ascii="Times New Roman" w:hAnsi="Times New Roman" w:cs="Times New Roman"/>
          <w:b/>
          <w:bCs/>
          <w:sz w:val="24"/>
          <w:szCs w:val="24"/>
        </w:rPr>
        <w:t xml:space="preserve"> по критериям</w:t>
      </w:r>
      <w:r w:rsidR="008E6ABF">
        <w:rPr>
          <w:rFonts w:ascii="Times New Roman" w:hAnsi="Times New Roman" w:cs="Times New Roman"/>
          <w:b/>
          <w:bCs/>
          <w:sz w:val="24"/>
          <w:szCs w:val="24"/>
        </w:rPr>
        <w:t xml:space="preserve"> за работу на уроке</w:t>
      </w:r>
      <w:r w:rsidRPr="00B3329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0A088BD" w14:textId="64258540" w:rsidR="00D11BC0" w:rsidRPr="00B33291" w:rsidRDefault="00B3329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329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60244" w:rsidRPr="00B33291">
        <w:rPr>
          <w:rFonts w:ascii="Times New Roman" w:hAnsi="Times New Roman" w:cs="Times New Roman"/>
          <w:b/>
          <w:bCs/>
          <w:sz w:val="24"/>
          <w:szCs w:val="24"/>
        </w:rPr>
        <w:t xml:space="preserve">. Рефлексия. </w:t>
      </w:r>
    </w:p>
    <w:p w14:paraId="7E2117F6" w14:textId="29B01F68" w:rsidR="00760244" w:rsidRPr="00B33291" w:rsidRDefault="0076024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3291">
        <w:rPr>
          <w:rFonts w:ascii="Times New Roman" w:hAnsi="Times New Roman" w:cs="Times New Roman"/>
          <w:b/>
          <w:bCs/>
          <w:sz w:val="24"/>
          <w:szCs w:val="24"/>
        </w:rPr>
        <w:t>10. Домашнее задание (многоуровневое).</w:t>
      </w:r>
    </w:p>
    <w:p w14:paraId="64B1ABBA" w14:textId="4A3B4FA5" w:rsidR="00760244" w:rsidRPr="00B33291" w:rsidRDefault="0076024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33291">
        <w:rPr>
          <w:rFonts w:ascii="Times New Roman" w:hAnsi="Times New Roman" w:cs="Times New Roman"/>
          <w:b/>
          <w:bCs/>
          <w:sz w:val="24"/>
          <w:szCs w:val="24"/>
        </w:rPr>
        <w:t xml:space="preserve">11. </w:t>
      </w:r>
      <w:r w:rsidR="00D90134">
        <w:rPr>
          <w:rFonts w:ascii="Times New Roman" w:hAnsi="Times New Roman" w:cs="Times New Roman"/>
          <w:b/>
          <w:bCs/>
          <w:sz w:val="24"/>
          <w:szCs w:val="24"/>
        </w:rPr>
        <w:t>Подведение итогов</w:t>
      </w:r>
      <w:r w:rsidRPr="00B33291">
        <w:rPr>
          <w:rFonts w:ascii="Times New Roman" w:hAnsi="Times New Roman" w:cs="Times New Roman"/>
          <w:b/>
          <w:bCs/>
          <w:sz w:val="24"/>
          <w:szCs w:val="24"/>
        </w:rPr>
        <w:t xml:space="preserve"> урока.</w:t>
      </w:r>
    </w:p>
    <w:p w14:paraId="311B96C2" w14:textId="1198E7F9" w:rsidR="00760244" w:rsidRDefault="007602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080423" w14:textId="789393E5" w:rsidR="00DE5047" w:rsidRDefault="00DE504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09DA895" w14:textId="5581913B" w:rsidR="00DE5047" w:rsidRDefault="00DE5047">
      <w:pPr>
        <w:rPr>
          <w:rFonts w:ascii="Tahoma" w:hAnsi="Tahoma" w:cs="Tahoma"/>
          <w:color w:val="333333"/>
          <w:sz w:val="21"/>
          <w:szCs w:val="21"/>
          <w:shd w:val="clear" w:color="auto" w:fill="FFFFFF"/>
        </w:rPr>
      </w:pPr>
    </w:p>
    <w:p w14:paraId="66AD5B6C" w14:textId="77777777" w:rsidR="00DE5047" w:rsidRPr="00B33291" w:rsidRDefault="00DE5047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E5047" w:rsidRPr="00B33291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E6F9B" w14:textId="77777777" w:rsidR="00640DA7" w:rsidRDefault="00640DA7" w:rsidP="00640DA7">
      <w:pPr>
        <w:spacing w:after="0" w:line="240" w:lineRule="auto"/>
      </w:pPr>
      <w:r>
        <w:separator/>
      </w:r>
    </w:p>
  </w:endnote>
  <w:endnote w:type="continuationSeparator" w:id="0">
    <w:p w14:paraId="1E5F7F74" w14:textId="77777777" w:rsidR="00640DA7" w:rsidRDefault="00640DA7" w:rsidP="00640D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2395564"/>
      <w:docPartObj>
        <w:docPartGallery w:val="Page Numbers (Bottom of Page)"/>
        <w:docPartUnique/>
      </w:docPartObj>
    </w:sdtPr>
    <w:sdtContent>
      <w:p w14:paraId="77C928D8" w14:textId="1EA95F40" w:rsidR="008E6ABF" w:rsidRDefault="008E6AB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D0BC25" w14:textId="77777777" w:rsidR="008E6ABF" w:rsidRDefault="008E6AB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5530E" w14:textId="77777777" w:rsidR="00640DA7" w:rsidRDefault="00640DA7" w:rsidP="00640DA7">
      <w:pPr>
        <w:spacing w:after="0" w:line="240" w:lineRule="auto"/>
      </w:pPr>
      <w:r>
        <w:separator/>
      </w:r>
    </w:p>
  </w:footnote>
  <w:footnote w:type="continuationSeparator" w:id="0">
    <w:p w14:paraId="2D47D9C4" w14:textId="77777777" w:rsidR="00640DA7" w:rsidRDefault="00640DA7" w:rsidP="00640D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1DA39" w14:textId="2ED71D9B" w:rsidR="00640DA7" w:rsidRPr="008E6ABF" w:rsidRDefault="00640DA7">
    <w:pPr>
      <w:pStyle w:val="a4"/>
      <w:rPr>
        <w:rFonts w:ascii="Times New Roman" w:hAnsi="Times New Roman" w:cs="Times New Roman"/>
      </w:rPr>
    </w:pPr>
    <w:r w:rsidRPr="008E6ABF">
      <w:rPr>
        <w:rFonts w:ascii="Times New Roman" w:hAnsi="Times New Roman" w:cs="Times New Roman"/>
      </w:rPr>
      <w:t>Мусаева Л.Л.</w:t>
    </w:r>
    <w:r w:rsidRPr="008E6ABF">
      <w:rPr>
        <w:rFonts w:ascii="Times New Roman" w:hAnsi="Times New Roman" w:cs="Times New Roman"/>
      </w:rPr>
      <w:ptab w:relativeTo="margin" w:alignment="center" w:leader="none"/>
    </w:r>
    <w:r w:rsidRPr="008E6ABF">
      <w:rPr>
        <w:rFonts w:ascii="Times New Roman" w:hAnsi="Times New Roman" w:cs="Times New Roman"/>
      </w:rPr>
      <w:t>Физика</w:t>
    </w:r>
    <w:r w:rsidRPr="008E6ABF">
      <w:rPr>
        <w:rFonts w:ascii="Times New Roman" w:hAnsi="Times New Roman" w:cs="Times New Roman"/>
      </w:rPr>
      <w:ptab w:relativeTo="margin" w:alignment="right" w:leader="none"/>
    </w:r>
    <w:r w:rsidRPr="008E6ABF">
      <w:rPr>
        <w:rFonts w:ascii="Times New Roman" w:hAnsi="Times New Roman" w:cs="Times New Roman"/>
      </w:rPr>
      <w:t>9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277C1"/>
    <w:multiLevelType w:val="hybridMultilevel"/>
    <w:tmpl w:val="DC8220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71CD5"/>
    <w:multiLevelType w:val="hybridMultilevel"/>
    <w:tmpl w:val="94E8F2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B5FFF"/>
    <w:multiLevelType w:val="hybridMultilevel"/>
    <w:tmpl w:val="409AD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A2E97"/>
    <w:multiLevelType w:val="hybridMultilevel"/>
    <w:tmpl w:val="47143F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1C772E"/>
    <w:multiLevelType w:val="hybridMultilevel"/>
    <w:tmpl w:val="097AE9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D4BD0"/>
    <w:multiLevelType w:val="hybridMultilevel"/>
    <w:tmpl w:val="73620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30DC5"/>
    <w:multiLevelType w:val="hybridMultilevel"/>
    <w:tmpl w:val="F606DD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11003"/>
    <w:multiLevelType w:val="hybridMultilevel"/>
    <w:tmpl w:val="74E04F7C"/>
    <w:lvl w:ilvl="0" w:tplc="CD1C540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A95578"/>
    <w:multiLevelType w:val="hybridMultilevel"/>
    <w:tmpl w:val="609E04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A0640"/>
    <w:multiLevelType w:val="hybridMultilevel"/>
    <w:tmpl w:val="0EF29A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1B74DF"/>
    <w:multiLevelType w:val="hybridMultilevel"/>
    <w:tmpl w:val="D53AA0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10"/>
  </w:num>
  <w:num w:numId="9">
    <w:abstractNumId w:val="3"/>
  </w:num>
  <w:num w:numId="10">
    <w:abstractNumId w:val="8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374"/>
    <w:rsid w:val="00070564"/>
    <w:rsid w:val="00073FBA"/>
    <w:rsid w:val="00161374"/>
    <w:rsid w:val="001916E1"/>
    <w:rsid w:val="00196B6F"/>
    <w:rsid w:val="002B4963"/>
    <w:rsid w:val="002C7DE9"/>
    <w:rsid w:val="004039B7"/>
    <w:rsid w:val="005A6A91"/>
    <w:rsid w:val="00640DA7"/>
    <w:rsid w:val="00672CAC"/>
    <w:rsid w:val="006D47F9"/>
    <w:rsid w:val="00760244"/>
    <w:rsid w:val="00772F9D"/>
    <w:rsid w:val="00792195"/>
    <w:rsid w:val="008E6ABF"/>
    <w:rsid w:val="009434AC"/>
    <w:rsid w:val="009A7AA5"/>
    <w:rsid w:val="00B33291"/>
    <w:rsid w:val="00B66DC6"/>
    <w:rsid w:val="00C85C09"/>
    <w:rsid w:val="00D11BC0"/>
    <w:rsid w:val="00D52629"/>
    <w:rsid w:val="00D90134"/>
    <w:rsid w:val="00DE5047"/>
    <w:rsid w:val="00E62A65"/>
    <w:rsid w:val="00EE3F0C"/>
    <w:rsid w:val="00F14C6C"/>
    <w:rsid w:val="00F8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A58F5"/>
  <w15:chartTrackingRefBased/>
  <w15:docId w15:val="{DF9C67C3-B206-4B21-87C3-BE3BF428C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A6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0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0DA7"/>
  </w:style>
  <w:style w:type="paragraph" w:styleId="a6">
    <w:name w:val="footer"/>
    <w:basedOn w:val="a"/>
    <w:link w:val="a7"/>
    <w:uiPriority w:val="99"/>
    <w:unhideWhenUsed/>
    <w:rsid w:val="00640D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0DA7"/>
  </w:style>
  <w:style w:type="paragraph" w:styleId="a8">
    <w:name w:val="No Spacing"/>
    <w:uiPriority w:val="1"/>
    <w:qFormat/>
    <w:rsid w:val="00D526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3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2022-01-25T13:06:00Z</dcterms:created>
  <dcterms:modified xsi:type="dcterms:W3CDTF">2022-01-31T16:32:00Z</dcterms:modified>
</cp:coreProperties>
</file>